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8EA" w:rsidRDefault="00EE7BFA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Порядок заполнения и оформления </w:t>
      </w:r>
    </w:p>
    <w:p w:rsidR="005368EA" w:rsidRDefault="00EE7BFA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согласия на обработку персональных данных </w:t>
      </w:r>
    </w:p>
    <w:p w:rsidR="005368EA" w:rsidRDefault="00EE7BFA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и согласия на обработку персональных данных, разрешенных для распространения</w:t>
      </w:r>
    </w:p>
    <w:p w:rsidR="005368EA" w:rsidRDefault="005368EA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5368EA" w:rsidRDefault="00EE7BFA">
      <w:pPr>
        <w:pStyle w:val="af9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При заполнении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Согласия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на использование изображения и (или) высказываний</w:t>
      </w:r>
      <w:r>
        <w:rPr>
          <w:rFonts w:ascii="Times New Roman" w:eastAsia="Times New Roman" w:hAnsi="Times New Roman" w:cs="Times New Roman"/>
          <w:sz w:val="26"/>
        </w:rPr>
        <w:t xml:space="preserve">» </w:t>
      </w:r>
      <w:r>
        <w:rPr>
          <w:rFonts w:ascii="Times New Roman" w:eastAsia="Times New Roman" w:hAnsi="Times New Roman" w:cs="Times New Roman"/>
          <w:sz w:val="26"/>
        </w:rPr>
        <w:t xml:space="preserve">в обязательном порядке у физического лица также подписываются Согласие на обработку персональных данных </w:t>
      </w:r>
      <w:r>
        <w:rPr>
          <w:rFonts w:ascii="Times New Roman" w:eastAsia="Times New Roman" w:hAnsi="Times New Roman" w:cs="Times New Roman"/>
          <w:sz w:val="26"/>
        </w:rPr>
        <w:t xml:space="preserve">и согласие на обработку персональных данных, разрешенных </w:t>
      </w:r>
      <w:r>
        <w:rPr>
          <w:rFonts w:ascii="Times New Roman" w:eastAsia="Times New Roman" w:hAnsi="Times New Roman" w:cs="Times New Roman"/>
          <w:sz w:val="26"/>
        </w:rPr>
        <w:t>для распространения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</w:rPr>
        <w:t xml:space="preserve">. </w:t>
      </w:r>
    </w:p>
    <w:p w:rsidR="005368EA" w:rsidRDefault="00EE7BFA">
      <w:pPr>
        <w:pStyle w:val="af9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Все три согласия представляются в соответствующий организационный комитет одновременно с экземпляром агитационного материала (его копией). В отсутствие согласий на обработку персональных данных и на обработку персональных данных, </w:t>
      </w:r>
      <w:r>
        <w:rPr>
          <w:rFonts w:ascii="Times New Roman" w:eastAsia="Times New Roman" w:hAnsi="Times New Roman" w:cs="Times New Roman"/>
          <w:sz w:val="26"/>
        </w:rPr>
        <w:t>разрешенных для распространения, использовать персональные данные (в том числе и фотографическое изображение) физического лица не допускается.</w:t>
      </w:r>
    </w:p>
    <w:p w:rsidR="005368EA" w:rsidRDefault="005368EA">
      <w:pPr>
        <w:rPr>
          <w:rFonts w:ascii="Times New Roman" w:eastAsia="Times New Roman" w:hAnsi="Times New Roman" w:cs="Times New Roman"/>
          <w:sz w:val="26"/>
        </w:rPr>
      </w:pPr>
    </w:p>
    <w:sectPr w:rsidR="005368E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BFA" w:rsidRDefault="00EE7BFA">
      <w:pPr>
        <w:spacing w:after="0" w:line="240" w:lineRule="auto"/>
      </w:pPr>
      <w:r>
        <w:separator/>
      </w:r>
    </w:p>
  </w:endnote>
  <w:endnote w:type="continuationSeparator" w:id="0">
    <w:p w:rsidR="00EE7BFA" w:rsidRDefault="00EE7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BFA" w:rsidRDefault="00EE7BFA">
      <w:pPr>
        <w:spacing w:after="0" w:line="240" w:lineRule="auto"/>
      </w:pPr>
      <w:r>
        <w:separator/>
      </w:r>
    </w:p>
  </w:footnote>
  <w:footnote w:type="continuationSeparator" w:id="0">
    <w:p w:rsidR="00EE7BFA" w:rsidRDefault="00EE7B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8EA"/>
    <w:rsid w:val="005368EA"/>
    <w:rsid w:val="009E6413"/>
    <w:rsid w:val="00EE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No Spacing"/>
    <w:basedOn w:val="a"/>
    <w:uiPriority w:val="1"/>
    <w:qFormat/>
    <w:pPr>
      <w:spacing w:after="0" w:line="240" w:lineRule="auto"/>
    </w:p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customStyle="1" w:styleId="af9">
    <w:name w:val="Текстовый блок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 Unicode MS" w:eastAsia="Arial Unicode MS" w:hAnsi="Helvetica" w:cs="Arial Unicode MS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No Spacing"/>
    <w:basedOn w:val="a"/>
    <w:uiPriority w:val="1"/>
    <w:qFormat/>
    <w:pPr>
      <w:spacing w:after="0" w:line="240" w:lineRule="auto"/>
    </w:p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customStyle="1" w:styleId="af9">
    <w:name w:val="Текстовый блок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 Unicode MS" w:eastAsia="Arial Unicode MS" w:hAnsi="Helvetica" w:cs="Arial Unicode MS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4</cp:revision>
  <dcterms:created xsi:type="dcterms:W3CDTF">2021-03-19T11:35:00Z</dcterms:created>
  <dcterms:modified xsi:type="dcterms:W3CDTF">2021-03-19T11:39:00Z</dcterms:modified>
</cp:coreProperties>
</file>